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A4" w:rsidRPr="00F06D9D" w:rsidRDefault="00DB2EA4" w:rsidP="00DB2EA4">
      <w:pPr>
        <w:spacing w:before="100" w:beforeAutospacing="1" w:after="100" w:afterAutospacing="1" w:line="240" w:lineRule="auto"/>
        <w:jc w:val="center"/>
        <w:rPr>
          <w:rFonts w:ascii="Times New Roman" w:eastAsia="Times New Roman" w:hAnsi="Times New Roman" w:cs="Times New Roman"/>
          <w:b/>
          <w:sz w:val="32"/>
          <w:szCs w:val="32"/>
          <w:lang w:eastAsia="fr-BE"/>
        </w:rPr>
      </w:pPr>
      <w:r w:rsidRPr="00F06D9D">
        <w:rPr>
          <w:rFonts w:ascii="Times New Roman" w:eastAsia="Times New Roman" w:hAnsi="Times New Roman" w:cs="Times New Roman"/>
          <w:b/>
          <w:sz w:val="32"/>
          <w:szCs w:val="32"/>
          <w:lang w:eastAsia="fr-BE"/>
        </w:rPr>
        <w:t xml:space="preserve">Inconvénients de la voiture </w:t>
      </w:r>
    </w:p>
    <w:p w:rsidR="00DB2EA4" w:rsidRDefault="00DB2EA4" w:rsidP="00DB2EA4">
      <w:pPr>
        <w:spacing w:before="100" w:beforeAutospacing="1" w:after="100" w:afterAutospacing="1" w:line="240" w:lineRule="auto"/>
        <w:jc w:val="center"/>
        <w:rPr>
          <w:rStyle w:val="Lienhypertexte"/>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Informations issues du site </w:t>
      </w:r>
      <w:hyperlink r:id="rId5" w:history="1">
        <w:r w:rsidRPr="00D600C6">
          <w:rPr>
            <w:rStyle w:val="Lienhypertexte"/>
            <w:rFonts w:ascii="Times New Roman" w:eastAsia="Times New Roman" w:hAnsi="Times New Roman" w:cs="Times New Roman"/>
            <w:sz w:val="24"/>
            <w:szCs w:val="24"/>
            <w:lang w:eastAsia="fr-BE"/>
          </w:rPr>
          <w:t>www.economiesolidaire.com</w:t>
        </w:r>
      </w:hyperlink>
    </w:p>
    <w:p w:rsidR="00F06D9D" w:rsidRDefault="00F06D9D" w:rsidP="00DB2EA4">
      <w:pPr>
        <w:spacing w:before="100" w:beforeAutospacing="1" w:after="100" w:afterAutospacing="1" w:line="240" w:lineRule="auto"/>
        <w:jc w:val="center"/>
        <w:rPr>
          <w:rFonts w:ascii="Times New Roman" w:eastAsia="Times New Roman" w:hAnsi="Times New Roman" w:cs="Times New Roman"/>
          <w:sz w:val="24"/>
          <w:szCs w:val="24"/>
          <w:lang w:eastAsia="fr-BE"/>
        </w:rPr>
      </w:pPr>
    </w:p>
    <w:p w:rsidR="004D10AD" w:rsidRPr="004D10AD" w:rsidRDefault="00DB2EA4" w:rsidP="00AC3939">
      <w:pPr>
        <w:numPr>
          <w:ilvl w:val="0"/>
          <w:numId w:val="1"/>
        </w:numPr>
        <w:spacing w:before="100" w:beforeAutospacing="1" w:after="100" w:afterAutospacing="1" w:line="340" w:lineRule="atLeast"/>
        <w:ind w:left="714" w:hanging="357"/>
        <w:jc w:val="both"/>
        <w:rPr>
          <w:rFonts w:ascii="Times New Roman" w:eastAsia="Times New Roman" w:hAnsi="Times New Roman" w:cs="Times New Roman"/>
          <w:sz w:val="24"/>
          <w:szCs w:val="24"/>
          <w:lang w:eastAsia="fr-BE"/>
        </w:rPr>
      </w:pPr>
      <w:r w:rsidRPr="00DB2EA4">
        <w:rPr>
          <w:rFonts w:ascii="Times New Roman" w:eastAsia="Times New Roman" w:hAnsi="Times New Roman" w:cs="Times New Roman"/>
          <w:sz w:val="24"/>
          <w:szCs w:val="24"/>
          <w:lang w:eastAsia="fr-BE"/>
        </w:rPr>
        <w:t xml:space="preserve">La voiture est le moyen de transport individuel le plus polluant et la cause d’une grande partie des </w:t>
      </w:r>
      <w:hyperlink r:id="rId6" w:tooltip="Créer du Pétrole avec les Rejets de CO2" w:history="1">
        <w:r w:rsidRPr="00DB2EA4">
          <w:rPr>
            <w:rFonts w:ascii="Times New Roman" w:eastAsia="Times New Roman" w:hAnsi="Times New Roman" w:cs="Times New Roman"/>
            <w:color w:val="0000FF"/>
            <w:sz w:val="24"/>
            <w:szCs w:val="24"/>
            <w:u w:val="single"/>
            <w:lang w:eastAsia="fr-BE"/>
          </w:rPr>
          <w:t>rejets de Co2</w:t>
        </w:r>
      </w:hyperlink>
      <w:r w:rsidRPr="00DB2EA4">
        <w:rPr>
          <w:rFonts w:ascii="Times New Roman" w:eastAsia="Times New Roman" w:hAnsi="Times New Roman" w:cs="Times New Roman"/>
          <w:sz w:val="24"/>
          <w:szCs w:val="24"/>
          <w:lang w:eastAsia="fr-BE"/>
        </w:rPr>
        <w:t xml:space="preserve"> dans l’atmosphère. </w:t>
      </w:r>
    </w:p>
    <w:p w:rsidR="00DB2EA4" w:rsidRPr="00DB2EA4" w:rsidRDefault="00DB2EA4" w:rsidP="00AC3939">
      <w:pPr>
        <w:numPr>
          <w:ilvl w:val="0"/>
          <w:numId w:val="1"/>
        </w:numPr>
        <w:spacing w:before="100" w:beforeAutospacing="1" w:after="100" w:afterAutospacing="1" w:line="340" w:lineRule="atLeast"/>
        <w:ind w:left="714" w:hanging="357"/>
        <w:jc w:val="both"/>
        <w:rPr>
          <w:rFonts w:ascii="Times New Roman" w:eastAsia="Times New Roman" w:hAnsi="Times New Roman" w:cs="Times New Roman"/>
          <w:sz w:val="24"/>
          <w:szCs w:val="24"/>
          <w:lang w:eastAsia="fr-BE"/>
        </w:rPr>
      </w:pPr>
      <w:r w:rsidRPr="00DB2EA4">
        <w:rPr>
          <w:rFonts w:ascii="Times New Roman" w:eastAsia="Times New Roman" w:hAnsi="Times New Roman" w:cs="Times New Roman"/>
          <w:sz w:val="24"/>
          <w:szCs w:val="24"/>
          <w:lang w:eastAsia="fr-BE"/>
        </w:rPr>
        <w:t>La voiture en ville est dans certains cas moins rapide à cause des embouteillages. Ces embouteillages sont la cause de frustration et de stress chez le conducteur.</w:t>
      </w:r>
    </w:p>
    <w:p w:rsidR="00DB2EA4" w:rsidRPr="00DB2EA4" w:rsidRDefault="00DB2EA4" w:rsidP="00AC3939">
      <w:pPr>
        <w:numPr>
          <w:ilvl w:val="0"/>
          <w:numId w:val="1"/>
        </w:numPr>
        <w:spacing w:before="100" w:beforeAutospacing="1" w:after="100" w:afterAutospacing="1" w:line="340" w:lineRule="atLeast"/>
        <w:ind w:left="714" w:hanging="357"/>
        <w:jc w:val="both"/>
        <w:rPr>
          <w:rFonts w:ascii="Times New Roman" w:eastAsia="Times New Roman" w:hAnsi="Times New Roman" w:cs="Times New Roman"/>
          <w:sz w:val="24"/>
          <w:szCs w:val="24"/>
          <w:lang w:eastAsia="fr-BE"/>
        </w:rPr>
      </w:pPr>
      <w:r w:rsidRPr="00DB2EA4">
        <w:rPr>
          <w:rFonts w:ascii="Times New Roman" w:eastAsia="Times New Roman" w:hAnsi="Times New Roman" w:cs="Times New Roman"/>
          <w:sz w:val="24"/>
          <w:szCs w:val="24"/>
          <w:lang w:eastAsia="fr-BE"/>
        </w:rPr>
        <w:t xml:space="preserve">La voiture pousse à l’inactivité et est donc une cause de l’obésité grimpante dans la population. Marcher, faire du vélo ou prendre le </w:t>
      </w:r>
      <w:hyperlink r:id="rId7" w:tooltip="Transport en Commun et Développement" w:history="1">
        <w:r w:rsidRPr="00DB2EA4">
          <w:rPr>
            <w:rFonts w:ascii="Times New Roman" w:eastAsia="Times New Roman" w:hAnsi="Times New Roman" w:cs="Times New Roman"/>
            <w:color w:val="0000FF"/>
            <w:sz w:val="24"/>
            <w:szCs w:val="24"/>
            <w:u w:val="single"/>
            <w:lang w:eastAsia="fr-BE"/>
          </w:rPr>
          <w:t>transport en commun</w:t>
        </w:r>
      </w:hyperlink>
      <w:r w:rsidRPr="00DB2EA4">
        <w:rPr>
          <w:rFonts w:ascii="Times New Roman" w:eastAsia="Times New Roman" w:hAnsi="Times New Roman" w:cs="Times New Roman"/>
          <w:sz w:val="24"/>
          <w:szCs w:val="24"/>
          <w:lang w:eastAsia="fr-BE"/>
        </w:rPr>
        <w:t xml:space="preserve"> font dépenser des calories, tandis que la voiture, non. </w:t>
      </w:r>
    </w:p>
    <w:p w:rsidR="00DB2EA4" w:rsidRPr="00DB2EA4" w:rsidRDefault="00DB2EA4" w:rsidP="00AC3939">
      <w:pPr>
        <w:numPr>
          <w:ilvl w:val="0"/>
          <w:numId w:val="1"/>
        </w:numPr>
        <w:spacing w:before="100" w:beforeAutospacing="1" w:after="100" w:afterAutospacing="1" w:line="340" w:lineRule="atLeast"/>
        <w:ind w:left="714" w:hanging="357"/>
        <w:jc w:val="both"/>
        <w:rPr>
          <w:rFonts w:ascii="Times New Roman" w:eastAsia="Times New Roman" w:hAnsi="Times New Roman" w:cs="Times New Roman"/>
          <w:sz w:val="24"/>
          <w:szCs w:val="24"/>
          <w:lang w:eastAsia="fr-BE"/>
        </w:rPr>
      </w:pPr>
      <w:r w:rsidRPr="00DB2EA4">
        <w:rPr>
          <w:rFonts w:ascii="Times New Roman" w:eastAsia="Times New Roman" w:hAnsi="Times New Roman" w:cs="Times New Roman"/>
          <w:sz w:val="24"/>
          <w:szCs w:val="24"/>
          <w:lang w:eastAsia="fr-BE"/>
        </w:rPr>
        <w:t xml:space="preserve">L’utilisation massive de la voiture dans les pays développés sans qu’il y ait assez de réserve sur leur propre sol pousse les pays occidentaux au colonialisme militaire et économique afin d’assurer l’approvisionnement constant en pétrole et la bonne santé de leur économie dépendante. </w:t>
      </w:r>
    </w:p>
    <w:p w:rsidR="00DB2EA4" w:rsidRPr="00DB2EA4" w:rsidRDefault="00DB2EA4" w:rsidP="00AC3939">
      <w:pPr>
        <w:numPr>
          <w:ilvl w:val="0"/>
          <w:numId w:val="1"/>
        </w:numPr>
        <w:spacing w:before="100" w:beforeAutospacing="1" w:after="100" w:afterAutospacing="1" w:line="340" w:lineRule="atLeast"/>
        <w:ind w:left="714" w:hanging="357"/>
        <w:jc w:val="both"/>
        <w:rPr>
          <w:rFonts w:ascii="Times New Roman" w:eastAsia="Times New Roman" w:hAnsi="Times New Roman" w:cs="Times New Roman"/>
          <w:sz w:val="24"/>
          <w:szCs w:val="24"/>
          <w:lang w:eastAsia="fr-BE"/>
        </w:rPr>
      </w:pPr>
      <w:r w:rsidRPr="00DB2EA4">
        <w:rPr>
          <w:rFonts w:ascii="Times New Roman" w:eastAsia="Times New Roman" w:hAnsi="Times New Roman" w:cs="Times New Roman"/>
          <w:sz w:val="24"/>
          <w:szCs w:val="24"/>
          <w:lang w:eastAsia="fr-BE"/>
        </w:rPr>
        <w:t>La voiture déconnecte le conducteur de la véritable réalité dans laquelle il se trouve. Dans sa voiture, il est rare d’avoir des contacts sociaux spontanés avec les personnes qui nous entourent et cela pousse à l’</w:t>
      </w:r>
      <w:proofErr w:type="spellStart"/>
      <w:r w:rsidRPr="00DB2EA4">
        <w:rPr>
          <w:rFonts w:ascii="Times New Roman" w:eastAsia="Times New Roman" w:hAnsi="Times New Roman" w:cs="Times New Roman"/>
          <w:i/>
          <w:iCs/>
          <w:sz w:val="24"/>
          <w:szCs w:val="24"/>
          <w:lang w:eastAsia="fr-BE"/>
        </w:rPr>
        <w:t>hyperindividualisme</w:t>
      </w:r>
      <w:proofErr w:type="spellEnd"/>
      <w:r w:rsidRPr="00DB2EA4">
        <w:rPr>
          <w:rFonts w:ascii="Times New Roman" w:eastAsia="Times New Roman" w:hAnsi="Times New Roman" w:cs="Times New Roman"/>
          <w:sz w:val="24"/>
          <w:szCs w:val="24"/>
          <w:lang w:eastAsia="fr-BE"/>
        </w:rPr>
        <w:t xml:space="preserve">. </w:t>
      </w:r>
    </w:p>
    <w:p w:rsidR="00DB2EA4" w:rsidRPr="00DB2EA4" w:rsidRDefault="00DB2EA4" w:rsidP="00AC3939">
      <w:pPr>
        <w:numPr>
          <w:ilvl w:val="0"/>
          <w:numId w:val="1"/>
        </w:numPr>
        <w:spacing w:before="100" w:beforeAutospacing="1" w:after="100" w:afterAutospacing="1" w:line="340" w:lineRule="atLeast"/>
        <w:ind w:left="714" w:hanging="357"/>
        <w:jc w:val="both"/>
        <w:rPr>
          <w:rFonts w:ascii="Times New Roman" w:eastAsia="Times New Roman" w:hAnsi="Times New Roman" w:cs="Times New Roman"/>
          <w:sz w:val="24"/>
          <w:szCs w:val="24"/>
          <w:lang w:eastAsia="fr-BE"/>
        </w:rPr>
      </w:pPr>
      <w:r w:rsidRPr="00DB2EA4">
        <w:rPr>
          <w:rFonts w:ascii="Times New Roman" w:eastAsia="Times New Roman" w:hAnsi="Times New Roman" w:cs="Times New Roman"/>
          <w:sz w:val="24"/>
          <w:szCs w:val="24"/>
          <w:lang w:eastAsia="fr-BE"/>
        </w:rPr>
        <w:t>La voiture est l’une des premières causes de mort accidentelle.</w:t>
      </w:r>
    </w:p>
    <w:p w:rsidR="00DB2EA4" w:rsidRPr="00DB2EA4" w:rsidRDefault="00DB2EA4" w:rsidP="00AC3939">
      <w:pPr>
        <w:numPr>
          <w:ilvl w:val="0"/>
          <w:numId w:val="1"/>
        </w:numPr>
        <w:spacing w:before="100" w:beforeAutospacing="1" w:after="100" w:afterAutospacing="1" w:line="340" w:lineRule="atLeast"/>
        <w:ind w:left="714" w:hanging="357"/>
        <w:jc w:val="both"/>
        <w:rPr>
          <w:rFonts w:ascii="Times New Roman" w:eastAsia="Times New Roman" w:hAnsi="Times New Roman" w:cs="Times New Roman"/>
          <w:sz w:val="24"/>
          <w:szCs w:val="24"/>
          <w:lang w:eastAsia="fr-BE"/>
        </w:rPr>
      </w:pPr>
      <w:r w:rsidRPr="00DB2EA4">
        <w:rPr>
          <w:rFonts w:ascii="Times New Roman" w:eastAsia="Times New Roman" w:hAnsi="Times New Roman" w:cs="Times New Roman"/>
          <w:sz w:val="24"/>
          <w:szCs w:val="24"/>
          <w:lang w:eastAsia="fr-BE"/>
        </w:rPr>
        <w:t>La voiture peut être une arme dans les mains de quelqu’un qui perd ses capacités.</w:t>
      </w:r>
    </w:p>
    <w:p w:rsidR="00DB2EA4" w:rsidRPr="00DB2EA4" w:rsidRDefault="00DB2EA4" w:rsidP="00AC3939">
      <w:pPr>
        <w:numPr>
          <w:ilvl w:val="0"/>
          <w:numId w:val="1"/>
        </w:numPr>
        <w:spacing w:before="100" w:beforeAutospacing="1" w:after="100" w:afterAutospacing="1" w:line="340" w:lineRule="atLeast"/>
        <w:ind w:left="714" w:hanging="357"/>
        <w:jc w:val="both"/>
        <w:rPr>
          <w:rFonts w:ascii="Times New Roman" w:eastAsia="Times New Roman" w:hAnsi="Times New Roman" w:cs="Times New Roman"/>
          <w:sz w:val="24"/>
          <w:szCs w:val="24"/>
          <w:lang w:eastAsia="fr-BE"/>
        </w:rPr>
      </w:pPr>
      <w:r w:rsidRPr="00DB2EA4">
        <w:rPr>
          <w:rFonts w:ascii="Times New Roman" w:eastAsia="Times New Roman" w:hAnsi="Times New Roman" w:cs="Times New Roman"/>
          <w:sz w:val="24"/>
          <w:szCs w:val="24"/>
          <w:lang w:eastAsia="fr-BE"/>
        </w:rPr>
        <w:t xml:space="preserve">La voiture est en compétition permanente avec l’Homme, mais la route triomphe habituellement sur les parcs et les espaces de vie. </w:t>
      </w:r>
    </w:p>
    <w:p w:rsidR="00DB2EA4" w:rsidRPr="00DB2EA4" w:rsidRDefault="00DB2EA4" w:rsidP="00AC3939">
      <w:pPr>
        <w:numPr>
          <w:ilvl w:val="0"/>
          <w:numId w:val="1"/>
        </w:numPr>
        <w:spacing w:before="100" w:beforeAutospacing="1" w:after="100" w:afterAutospacing="1" w:line="340" w:lineRule="atLeast"/>
        <w:ind w:left="714" w:hanging="357"/>
        <w:jc w:val="both"/>
        <w:rPr>
          <w:rFonts w:ascii="Times New Roman" w:eastAsia="Times New Roman" w:hAnsi="Times New Roman" w:cs="Times New Roman"/>
          <w:sz w:val="24"/>
          <w:szCs w:val="24"/>
          <w:lang w:eastAsia="fr-BE"/>
        </w:rPr>
      </w:pPr>
      <w:r w:rsidRPr="00DB2EA4">
        <w:rPr>
          <w:rFonts w:ascii="Times New Roman" w:eastAsia="Times New Roman" w:hAnsi="Times New Roman" w:cs="Times New Roman"/>
          <w:sz w:val="24"/>
          <w:szCs w:val="24"/>
          <w:lang w:eastAsia="fr-BE"/>
        </w:rPr>
        <w:t>La voiture est très chère et ça ne s’arrêtera pas</w:t>
      </w:r>
      <w:r w:rsidR="00F55E92">
        <w:rPr>
          <w:rFonts w:ascii="Times New Roman" w:eastAsia="Times New Roman" w:hAnsi="Times New Roman" w:cs="Times New Roman"/>
          <w:sz w:val="24"/>
          <w:szCs w:val="24"/>
          <w:lang w:eastAsia="fr-BE"/>
        </w:rPr>
        <w:t> </w:t>
      </w:r>
      <w:r w:rsidRPr="00DB2EA4">
        <w:rPr>
          <w:rFonts w:ascii="Times New Roman" w:eastAsia="Times New Roman" w:hAnsi="Times New Roman" w:cs="Times New Roman"/>
          <w:sz w:val="24"/>
          <w:szCs w:val="24"/>
          <w:lang w:eastAsia="fr-BE"/>
        </w:rPr>
        <w:t>! Calculez combien coûtent votre voiture, les assurances, l’essence, les frais d’entretien, les réparations, etc. C’est une part énorme dans le budget des</w:t>
      </w:r>
      <w:bookmarkStart w:id="0" w:name="_GoBack"/>
      <w:bookmarkEnd w:id="0"/>
      <w:r w:rsidRPr="00DB2EA4">
        <w:rPr>
          <w:rFonts w:ascii="Times New Roman" w:eastAsia="Times New Roman" w:hAnsi="Times New Roman" w:cs="Times New Roman"/>
          <w:sz w:val="24"/>
          <w:szCs w:val="24"/>
          <w:lang w:eastAsia="fr-BE"/>
        </w:rPr>
        <w:t xml:space="preserve"> ménages</w:t>
      </w:r>
      <w:r>
        <w:rPr>
          <w:rFonts w:ascii="Times New Roman" w:eastAsia="Times New Roman" w:hAnsi="Times New Roman" w:cs="Times New Roman"/>
          <w:sz w:val="24"/>
          <w:szCs w:val="24"/>
          <w:lang w:eastAsia="fr-BE"/>
        </w:rPr>
        <w:t> </w:t>
      </w:r>
      <w:r w:rsidRPr="00DB2EA4">
        <w:rPr>
          <w:rFonts w:ascii="Times New Roman" w:eastAsia="Times New Roman" w:hAnsi="Times New Roman" w:cs="Times New Roman"/>
          <w:sz w:val="24"/>
          <w:szCs w:val="24"/>
          <w:lang w:eastAsia="fr-BE"/>
        </w:rPr>
        <w:t xml:space="preserve">! </w:t>
      </w:r>
    </w:p>
    <w:p w:rsidR="00DB2EA4" w:rsidRDefault="00DB2EA4" w:rsidP="00AC3939">
      <w:pPr>
        <w:numPr>
          <w:ilvl w:val="0"/>
          <w:numId w:val="1"/>
        </w:numPr>
        <w:spacing w:before="100" w:beforeAutospacing="1" w:after="100" w:afterAutospacing="1" w:line="340" w:lineRule="atLeast"/>
        <w:ind w:left="714" w:hanging="357"/>
        <w:jc w:val="both"/>
        <w:rPr>
          <w:rFonts w:ascii="Times New Roman" w:eastAsia="Times New Roman" w:hAnsi="Times New Roman" w:cs="Times New Roman"/>
          <w:sz w:val="24"/>
          <w:szCs w:val="24"/>
          <w:lang w:eastAsia="fr-BE"/>
        </w:rPr>
      </w:pPr>
      <w:r w:rsidRPr="00DB2EA4">
        <w:rPr>
          <w:rFonts w:ascii="Times New Roman" w:eastAsia="Times New Roman" w:hAnsi="Times New Roman" w:cs="Times New Roman"/>
          <w:sz w:val="24"/>
          <w:szCs w:val="24"/>
          <w:lang w:eastAsia="fr-BE"/>
        </w:rPr>
        <w:t xml:space="preserve">La voiture a favorisé l’émergence des centres commerciaux à l’américaine situés à l’extérieur de la ville et habituellement construits pour le bonheur des automobilistes-consommateurs. </w:t>
      </w:r>
    </w:p>
    <w:p w:rsidR="00DB2EA4" w:rsidRPr="00DB2EA4" w:rsidRDefault="00DB2EA4" w:rsidP="00AC3939">
      <w:pPr>
        <w:spacing w:before="100" w:beforeAutospacing="1" w:after="100" w:afterAutospacing="1" w:line="340" w:lineRule="atLeast"/>
        <w:jc w:val="both"/>
        <w:rPr>
          <w:rFonts w:ascii="Times New Roman" w:eastAsia="Times New Roman" w:hAnsi="Times New Roman" w:cs="Times New Roman"/>
          <w:sz w:val="24"/>
          <w:szCs w:val="24"/>
          <w:lang w:eastAsia="fr-BE"/>
        </w:rPr>
      </w:pPr>
      <w:r w:rsidRPr="00DB2EA4">
        <w:rPr>
          <w:rFonts w:ascii="Times New Roman" w:eastAsia="Times New Roman" w:hAnsi="Times New Roman" w:cs="Times New Roman"/>
          <w:sz w:val="24"/>
          <w:szCs w:val="24"/>
          <w:lang w:eastAsia="fr-BE"/>
        </w:rPr>
        <w:t>Bref, la voiture est un objet comme un autre qui présente des avantages</w:t>
      </w:r>
      <w:r>
        <w:rPr>
          <w:rFonts w:ascii="Times New Roman" w:eastAsia="Times New Roman" w:hAnsi="Times New Roman" w:cs="Times New Roman"/>
          <w:sz w:val="24"/>
          <w:szCs w:val="24"/>
          <w:lang w:eastAsia="fr-BE"/>
        </w:rPr>
        <w:t xml:space="preserve"> [détaillés ailleurs]</w:t>
      </w:r>
      <w:r w:rsidRPr="00DB2EA4">
        <w:rPr>
          <w:rFonts w:ascii="Times New Roman" w:eastAsia="Times New Roman" w:hAnsi="Times New Roman" w:cs="Times New Roman"/>
          <w:sz w:val="24"/>
          <w:szCs w:val="24"/>
          <w:lang w:eastAsia="fr-BE"/>
        </w:rPr>
        <w:t xml:space="preserve"> et des inconvénients. Cependant, il ne faut pas oublier que le nombre de conducteurs à travers le monde ne cesse d’augmenter, mais que les capacités de la planète sont saturées et n’arrivent plus à absorber tout le gaz carbonique engendré par la voiture et notre mode de vie actuel. Il faut donc apprendre à utiliser sa voiture uniquement lorsque cela est nécessaire et privilégier les </w:t>
      </w:r>
      <w:hyperlink r:id="rId8" w:history="1">
        <w:r w:rsidRPr="009C2CCE">
          <w:rPr>
            <w:rFonts w:ascii="Times New Roman" w:eastAsia="Times New Roman" w:hAnsi="Times New Roman" w:cs="Times New Roman"/>
            <w:bCs/>
            <w:color w:val="0000FF"/>
            <w:sz w:val="24"/>
            <w:szCs w:val="24"/>
            <w:u w:val="single"/>
            <w:lang w:eastAsia="fr-BE"/>
          </w:rPr>
          <w:t>transports en commun</w:t>
        </w:r>
      </w:hyperlink>
      <w:r w:rsidRPr="009C2CCE">
        <w:rPr>
          <w:rFonts w:ascii="Times New Roman" w:eastAsia="Times New Roman" w:hAnsi="Times New Roman" w:cs="Times New Roman"/>
          <w:sz w:val="24"/>
          <w:szCs w:val="24"/>
          <w:lang w:eastAsia="fr-BE"/>
        </w:rPr>
        <w:t xml:space="preserve">, </w:t>
      </w:r>
      <w:r w:rsidRPr="00DB2EA4">
        <w:rPr>
          <w:rFonts w:ascii="Times New Roman" w:eastAsia="Times New Roman" w:hAnsi="Times New Roman" w:cs="Times New Roman"/>
          <w:sz w:val="24"/>
          <w:szCs w:val="24"/>
          <w:lang w:eastAsia="fr-BE"/>
        </w:rPr>
        <w:t xml:space="preserve">la marche ou </w:t>
      </w:r>
      <w:r w:rsidRPr="009C2CCE">
        <w:rPr>
          <w:rFonts w:ascii="Times New Roman" w:eastAsia="Times New Roman" w:hAnsi="Times New Roman" w:cs="Times New Roman"/>
          <w:sz w:val="24"/>
          <w:szCs w:val="24"/>
          <w:lang w:eastAsia="fr-BE"/>
        </w:rPr>
        <w:t xml:space="preserve">le </w:t>
      </w:r>
      <w:hyperlink r:id="rId9" w:history="1">
        <w:r w:rsidRPr="009C2CCE">
          <w:rPr>
            <w:rFonts w:ascii="Times New Roman" w:eastAsia="Times New Roman" w:hAnsi="Times New Roman" w:cs="Times New Roman"/>
            <w:bCs/>
            <w:color w:val="0000FF"/>
            <w:sz w:val="24"/>
            <w:szCs w:val="24"/>
            <w:u w:val="single"/>
            <w:lang w:eastAsia="fr-BE"/>
          </w:rPr>
          <w:t>vélo</w:t>
        </w:r>
      </w:hyperlink>
      <w:r w:rsidRPr="00DB2EA4">
        <w:rPr>
          <w:rFonts w:ascii="Times New Roman" w:eastAsia="Times New Roman" w:hAnsi="Times New Roman" w:cs="Times New Roman"/>
          <w:sz w:val="24"/>
          <w:szCs w:val="24"/>
          <w:lang w:eastAsia="fr-BE"/>
        </w:rPr>
        <w:t xml:space="preserve"> pour les déplacements quotidiens. </w:t>
      </w:r>
    </w:p>
    <w:p w:rsidR="004F65F9" w:rsidRDefault="004F65F9"/>
    <w:sectPr w:rsidR="004F6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5309"/>
    <w:multiLevelType w:val="multilevel"/>
    <w:tmpl w:val="A8EE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A4"/>
    <w:rsid w:val="004D10AD"/>
    <w:rsid w:val="004F65F9"/>
    <w:rsid w:val="009C2CCE"/>
    <w:rsid w:val="00AC3939"/>
    <w:rsid w:val="00DB2EA4"/>
    <w:rsid w:val="00F06D9D"/>
    <w:rsid w:val="00F55E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B98A0-0618-4605-BB35-3088AFCC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2EA4"/>
    <w:rPr>
      <w:color w:val="0000FF"/>
      <w:u w:val="single"/>
    </w:rPr>
  </w:style>
  <w:style w:type="character" w:styleId="Accentuation">
    <w:name w:val="Emphasis"/>
    <w:basedOn w:val="Policepardfaut"/>
    <w:uiPriority w:val="20"/>
    <w:qFormat/>
    <w:rsid w:val="00DB2EA4"/>
    <w:rPr>
      <w:i/>
      <w:iCs/>
    </w:rPr>
  </w:style>
  <w:style w:type="paragraph" w:styleId="NormalWeb">
    <w:name w:val="Normal (Web)"/>
    <w:basedOn w:val="Normal"/>
    <w:uiPriority w:val="99"/>
    <w:semiHidden/>
    <w:unhideWhenUsed/>
    <w:rsid w:val="00DB2EA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B2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solidaire.com/2007/06/21/transport-en-commun-moteur-de-developpement/" TargetMode="External"/><Relationship Id="rId3" Type="http://schemas.openxmlformats.org/officeDocument/2006/relationships/settings" Target="settings.xml"/><Relationship Id="rId7" Type="http://schemas.openxmlformats.org/officeDocument/2006/relationships/hyperlink" Target="http://www.economiesolidaire.com/2007/06/21/transport-en-commun-moteur-de-developp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esolidaire.com/2013/08/02/creer-du-petrole-avec-les-rejets-de-co2-gaz-carbonique/" TargetMode="External"/><Relationship Id="rId11" Type="http://schemas.openxmlformats.org/officeDocument/2006/relationships/theme" Target="theme/theme1.xml"/><Relationship Id="rId5" Type="http://schemas.openxmlformats.org/officeDocument/2006/relationships/hyperlink" Target="http://www.economiesolidai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nomiesolidaire.com/2007/04/23/se-rendre-au-travail-en-vel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446</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Jadoul Maryse</dc:creator>
  <cp:keywords/>
  <dc:description/>
  <cp:lastModifiedBy>Jadoul Maryse</cp:lastModifiedBy>
  <cp:revision>5</cp:revision>
  <dcterms:created xsi:type="dcterms:W3CDTF">2017-02-06T14:37:00Z</dcterms:created>
  <dcterms:modified xsi:type="dcterms:W3CDTF">2017-02-06T15:08:00Z</dcterms:modified>
</cp:coreProperties>
</file>